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附件1</w:t>
      </w:r>
    </w:p>
    <w:p>
      <w:pPr>
        <w:widowControl/>
        <w:shd w:val="clear" w:color="auto" w:fill="FFFFFF"/>
        <w:jc w:val="center"/>
        <w:rPr>
          <w:rFonts w:hint="default" w:ascii="微软雅黑" w:hAnsi="微软雅黑" w:eastAsia="微软雅黑" w:cs="宋体"/>
          <w:b/>
          <w:bCs/>
          <w:color w:val="333333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  <w:lang w:val="en-US" w:eastAsia="zh-CN"/>
        </w:rPr>
        <w:t>肇庆学院录取通知书设计比赛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  <w:lang w:val="en-US" w:eastAsia="zh-CN"/>
        </w:rPr>
        <w:t>征集报名表</w:t>
      </w:r>
    </w:p>
    <w:tbl>
      <w:tblPr>
        <w:tblStyle w:val="2"/>
        <w:tblpPr w:leftFromText="180" w:rightFromText="180" w:topFromText="100" w:bottomFromText="100" w:vertAnchor="text" w:horzAnchor="margin" w:tblpX="-150" w:tblpY="330"/>
        <w:tblW w:w="5209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026"/>
        <w:gridCol w:w="1920"/>
        <w:gridCol w:w="920"/>
        <w:gridCol w:w="853"/>
        <w:gridCol w:w="907"/>
        <w:gridCol w:w="2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75" w:hRule="atLeast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个人/</w:t>
            </w:r>
          </w:p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团队负责人姓名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学号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75" w:hRule="atLeast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  <w:lang w:val="en-US" w:eastAsia="zh-CN"/>
              </w:rPr>
              <w:t>二级学院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年级、专业</w:t>
            </w:r>
          </w:p>
        </w:tc>
        <w:tc>
          <w:tcPr>
            <w:tcW w:w="31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75" w:hRule="atLeast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1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75" w:hRule="atLeast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团体成员姓名</w:t>
            </w:r>
          </w:p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（如个人参赛，</w:t>
            </w:r>
          </w:p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可不填）</w:t>
            </w:r>
          </w:p>
        </w:tc>
        <w:tc>
          <w:tcPr>
            <w:tcW w:w="68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75" w:hRule="atLeast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830" w:hRule="atLeast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作品简介</w:t>
            </w:r>
          </w:p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68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65" w:hRule="atLeast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设计理念阐释</w:t>
            </w:r>
          </w:p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8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95E38"/>
    <w:rsid w:val="157A1286"/>
    <w:rsid w:val="3DA05DFC"/>
    <w:rsid w:val="4F304B32"/>
    <w:rsid w:val="6BD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2020-12-07T06:53:00Z</dcterms:created>
  <dc:creator>梁睿</dc:creator>
  <cp:lastModifiedBy>Administrator</cp:lastModifiedBy>
  <dcterms:modified xsi:type="dcterms:W3CDTF">2021-01-08T01:10:25Z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